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F2FA" w14:textId="31DFD158" w:rsidR="00D6211B" w:rsidRPr="00D6211B" w:rsidRDefault="00000000" w:rsidP="00755D9D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color w:val="FFFFFF" w:themeColor="background1"/>
          <w:sz w:val="20"/>
          <w:szCs w:val="20"/>
          <w:highlight w:val="red"/>
          <w:lang w:eastAsia="cs-CZ"/>
        </w:rPr>
        <w:pict w14:anchorId="397524F1">
          <v:rect id="_x0000_s1027" style="position:absolute;left:0;text-align:left;margin-left:-305.25pt;margin-top:-22.5pt;width:810.75pt;height:576.75pt;z-index:-251655680;mso-position-horizontal-relative:text;mso-position-vertical-relative:text" fillcolor="#c00000" stroked="f" strokecolor="red" strokeweight="3pt">
            <v:fill r:id="rId5" o:title="50%" recolor="t" type="pattern"/>
            <v:shadow on="t" type="perspective" color="#405a5b [1606]" opacity=".5" offset="1pt" offset2="-1pt"/>
          </v:rect>
        </w:pict>
      </w:r>
      <w:r w:rsidR="00B45672">
        <w:rPr>
          <w:noProof/>
        </w:rPr>
        <w:drawing>
          <wp:anchor distT="0" distB="0" distL="114300" distR="114300" simplePos="0" relativeHeight="251832832" behindDoc="1" locked="0" layoutInCell="1" allowOverlap="1" wp14:anchorId="5F3CD117" wp14:editId="6C85C7F3">
            <wp:simplePos x="0" y="0"/>
            <wp:positionH relativeFrom="column">
              <wp:posOffset>1285875</wp:posOffset>
            </wp:positionH>
            <wp:positionV relativeFrom="paragraph">
              <wp:posOffset>-109220</wp:posOffset>
            </wp:positionV>
            <wp:extent cx="2214245" cy="1470660"/>
            <wp:effectExtent l="0" t="0" r="0" b="0"/>
            <wp:wrapTight wrapText="bothSides">
              <wp:wrapPolygon edited="0">
                <wp:start x="0" y="0"/>
                <wp:lineTo x="0" y="21264"/>
                <wp:lineTo x="21371" y="21264"/>
                <wp:lineTo x="21371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72">
        <w:rPr>
          <w:noProof/>
        </w:rPr>
        <w:drawing>
          <wp:anchor distT="0" distB="0" distL="114300" distR="114300" simplePos="0" relativeHeight="251917824" behindDoc="1" locked="0" layoutInCell="1" allowOverlap="1" wp14:anchorId="1D12DD73" wp14:editId="23617302">
            <wp:simplePos x="0" y="0"/>
            <wp:positionH relativeFrom="column">
              <wp:posOffset>8686800</wp:posOffset>
            </wp:positionH>
            <wp:positionV relativeFrom="paragraph">
              <wp:posOffset>-170815</wp:posOffset>
            </wp:positionV>
            <wp:extent cx="1017905" cy="1532890"/>
            <wp:effectExtent l="0" t="0" r="0" b="0"/>
            <wp:wrapTight wrapText="bothSides">
              <wp:wrapPolygon edited="0">
                <wp:start x="0" y="0"/>
                <wp:lineTo x="0" y="21206"/>
                <wp:lineTo x="21021" y="21206"/>
                <wp:lineTo x="21021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72">
        <w:rPr>
          <w:noProof/>
        </w:rPr>
        <w:drawing>
          <wp:anchor distT="0" distB="0" distL="114300" distR="114300" simplePos="0" relativeHeight="251735552" behindDoc="1" locked="0" layoutInCell="1" allowOverlap="1" wp14:anchorId="34CE9685" wp14:editId="56716226">
            <wp:simplePos x="0" y="0"/>
            <wp:positionH relativeFrom="column">
              <wp:posOffset>104775</wp:posOffset>
            </wp:positionH>
            <wp:positionV relativeFrom="paragraph">
              <wp:posOffset>-161925</wp:posOffset>
            </wp:positionV>
            <wp:extent cx="1019175" cy="1535430"/>
            <wp:effectExtent l="0" t="0" r="0" b="0"/>
            <wp:wrapTight wrapText="bothSides">
              <wp:wrapPolygon edited="0">
                <wp:start x="0" y="0"/>
                <wp:lineTo x="0" y="21439"/>
                <wp:lineTo x="21398" y="21439"/>
                <wp:lineTo x="21398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72">
        <w:rPr>
          <w:noProof/>
        </w:rPr>
        <w:drawing>
          <wp:anchor distT="0" distB="0" distL="114300" distR="114300" simplePos="0" relativeHeight="251540992" behindDoc="0" locked="0" layoutInCell="1" allowOverlap="1" wp14:anchorId="1F636245" wp14:editId="726EE559">
            <wp:simplePos x="0" y="0"/>
            <wp:positionH relativeFrom="column">
              <wp:posOffset>251460</wp:posOffset>
            </wp:positionH>
            <wp:positionV relativeFrom="paragraph">
              <wp:posOffset>-146050</wp:posOffset>
            </wp:positionV>
            <wp:extent cx="2208139" cy="14668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139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72">
        <w:rPr>
          <w:noProof/>
        </w:rPr>
        <w:drawing>
          <wp:anchor distT="0" distB="0" distL="114300" distR="114300" simplePos="0" relativeHeight="251654656" behindDoc="0" locked="0" layoutInCell="1" allowOverlap="1" wp14:anchorId="6F122C04" wp14:editId="69F5A6F9">
            <wp:simplePos x="0" y="0"/>
            <wp:positionH relativeFrom="column">
              <wp:posOffset>2647950</wp:posOffset>
            </wp:positionH>
            <wp:positionV relativeFrom="paragraph">
              <wp:posOffset>-180975</wp:posOffset>
            </wp:positionV>
            <wp:extent cx="2247900" cy="1490980"/>
            <wp:effectExtent l="0" t="0" r="0" b="0"/>
            <wp:wrapNone/>
            <wp:docPr id="12" name="obrázek 3" descr="Sejdeme se na Rynku - Trhová Kamenice 2024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jdeme se na Rynku - Trhová Kamenice 2024 4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A46" w:rsidRPr="00D6211B">
        <w:rPr>
          <w:b/>
          <w:sz w:val="36"/>
          <w:szCs w:val="36"/>
        </w:rPr>
        <w:t xml:space="preserve">     </w:t>
      </w:r>
      <w:r w:rsidR="008770ED" w:rsidRPr="00D6211B">
        <w:rPr>
          <w:b/>
          <w:sz w:val="36"/>
          <w:szCs w:val="36"/>
        </w:rPr>
        <w:t xml:space="preserve"> </w:t>
      </w:r>
    </w:p>
    <w:p w14:paraId="05825650" w14:textId="2A3DEB59" w:rsidR="006F69BA" w:rsidRPr="00E34C57" w:rsidRDefault="00000000" w:rsidP="0097089E">
      <w:pPr>
        <w:spacing w:after="0"/>
        <w:jc w:val="center"/>
        <w:rPr>
          <w:b/>
          <w:emboss/>
          <w:color w:val="C00000"/>
          <w:sz w:val="96"/>
          <w:szCs w:val="96"/>
        </w:rPr>
      </w:pPr>
      <w:r>
        <w:rPr>
          <w:b/>
          <w:color w:val="C00000"/>
        </w:rPr>
        <w:pict w14:anchorId="592BB1F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2. června 2024" style="width:573.75pt;height:53.25pt;mso-position-horizontal:absolute;mso-position-vertical:absolute" fillcolor="red" strokeweight="1.5pt">
            <v:shadow color="#868686"/>
            <v:textpath style="font-family:&quot;Arial Black&quot;;v-text-kern:t" trim="t" fitpath="t" string="Sejdeme se na rynku "/>
          </v:shape>
        </w:pict>
      </w:r>
      <w:r w:rsidR="00755D9D" w:rsidRPr="00E34C57">
        <w:rPr>
          <w:b/>
          <w:emboss/>
          <w:color w:val="C00000"/>
          <w:sz w:val="96"/>
          <w:szCs w:val="96"/>
        </w:rPr>
        <w:t xml:space="preserve"> </w:t>
      </w:r>
    </w:p>
    <w:p w14:paraId="7435E758" w14:textId="145D69BC" w:rsidR="00E8646C" w:rsidRPr="0017726A" w:rsidRDefault="00000000" w:rsidP="0097089E">
      <w:pPr>
        <w:spacing w:after="0"/>
        <w:jc w:val="center"/>
        <w:rPr>
          <w:b/>
          <w:emboss/>
          <w:color w:val="FF0000"/>
          <w:sz w:val="96"/>
          <w:szCs w:val="96"/>
        </w:rPr>
      </w:pPr>
      <w:r>
        <w:rPr>
          <w:b/>
          <w:color w:val="FF0000"/>
        </w:rPr>
        <w:pict w14:anchorId="7C56EDF3">
          <v:shape id="_x0000_i1026" type="#_x0000_t136" alt="2. června 2024" style="width:460.5pt;height:35.25pt;mso-position-horizontal:absolute;mso-position-vertical:absolute" fillcolor="red" strokeweight="1.5pt">
            <v:shadow color="#868686"/>
            <v:textpath style="font-family:&quot;Arial Black&quot;;v-text-kern:t" trim="t" fitpath="t" string="v Trhové Kamenici"/>
          </v:shape>
        </w:pict>
      </w:r>
    </w:p>
    <w:p w14:paraId="52F90238" w14:textId="2FC34750" w:rsidR="007E2755" w:rsidRPr="0017726A" w:rsidRDefault="007E2755" w:rsidP="00755D9D">
      <w:pPr>
        <w:jc w:val="center"/>
        <w:rPr>
          <w:b/>
          <w:color w:val="FF0000"/>
        </w:rPr>
      </w:pPr>
    </w:p>
    <w:p w14:paraId="35D703DF" w14:textId="0E01A181" w:rsidR="00E8646C" w:rsidRPr="0017726A" w:rsidRDefault="0097089E" w:rsidP="00755D9D">
      <w:pPr>
        <w:jc w:val="center"/>
        <w:rPr>
          <w:b/>
          <w:color w:val="FF0000"/>
        </w:rPr>
      </w:pPr>
      <w:r w:rsidRPr="0017726A">
        <w:rPr>
          <w:b/>
          <w:color w:val="FF0000"/>
        </w:rPr>
        <w:t xml:space="preserve">            </w:t>
      </w:r>
      <w:r w:rsidR="00000000">
        <w:rPr>
          <w:b/>
          <w:color w:val="FF0000"/>
        </w:rPr>
        <w:pict w14:anchorId="2DF37D56">
          <v:shape id="_x0000_i1027" type="#_x0000_t136" alt="2. června 2024" style="width:267.75pt;height:27pt;mso-position-horizontal:absolute;mso-position-vertical:absolute" fillcolor="black [3213]" strokeweight="1.5pt">
            <v:shadow color="#868686"/>
            <v:textpath style="font-family:&quot;Arial&quot;;v-text-kern:t" trim="t" fitpath="t" string="1. června 2025"/>
          </v:shape>
        </w:pict>
      </w:r>
    </w:p>
    <w:p w14:paraId="19D1A3B9" w14:textId="0589E949" w:rsidR="001551FB" w:rsidRDefault="00000000" w:rsidP="00E2741D">
      <w:pPr>
        <w:jc w:val="center"/>
        <w:rPr>
          <w:b/>
          <w:sz w:val="32"/>
          <w:szCs w:val="32"/>
        </w:rPr>
      </w:pPr>
      <w:r>
        <w:rPr>
          <w:b/>
          <w:color w:val="FF0000"/>
        </w:rPr>
        <w:pict w14:anchorId="711C2208">
          <v:shape id="_x0000_i1028" type="#_x0000_t136" alt="2. června 2024" style="width:475.5pt;height:18.75pt;mso-position-horizontal:absolute;mso-position-vertical:absolute" fillcolor="black [3213]" strokeweight="1.5pt">
            <v:shadow color="#868686"/>
            <v:textpath style="font-family:&quot;Arial&quot;;v-text-kern:t" trim="t" fitpath="t" string="od 10 do 15 hodin na náměstí"/>
          </v:shape>
        </w:pict>
      </w:r>
      <w:r w:rsidR="001551FB">
        <w:rPr>
          <w:b/>
          <w:sz w:val="32"/>
          <w:szCs w:val="32"/>
        </w:rPr>
        <w:t xml:space="preserve">           </w:t>
      </w:r>
    </w:p>
    <w:p w14:paraId="6B941451" w14:textId="6A1CAD33" w:rsidR="00775334" w:rsidRDefault="00775334" w:rsidP="00775334">
      <w:pPr>
        <w:spacing w:after="0"/>
        <w:rPr>
          <w:bCs/>
          <w:shadow/>
          <w:sz w:val="28"/>
          <w:szCs w:val="28"/>
          <w:u w:val="single"/>
        </w:rPr>
      </w:pPr>
    </w:p>
    <w:p w14:paraId="717FBC48" w14:textId="4388A8F8" w:rsidR="00775334" w:rsidRPr="005F69ED" w:rsidRDefault="00000000" w:rsidP="00775334">
      <w:pPr>
        <w:spacing w:after="0"/>
        <w:rPr>
          <w:b/>
          <w:shadow/>
          <w:sz w:val="28"/>
          <w:szCs w:val="28"/>
        </w:rPr>
      </w:pPr>
      <w:r>
        <w:rPr>
          <w:bCs/>
          <w:noProof/>
          <w:color w:val="0070C0"/>
        </w:rPr>
        <w:pict w14:anchorId="76C8E6E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4" type="#_x0000_t202" style="position:absolute;margin-left:498.35pt;margin-top:7.05pt;width:236.6pt;height:86.85pt;z-index:251670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fillcolor="#ffe947 [1941]" stroked="f">
            <v:textbox style="mso-next-textbox:#Textové pole 2">
              <w:txbxContent>
                <w:p w14:paraId="2F3696BD" w14:textId="265ADA75" w:rsidR="00097991" w:rsidRPr="00D60408" w:rsidRDefault="00097991" w:rsidP="00097991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82E6D">
                    <w:rPr>
                      <w:b/>
                      <w:sz w:val="28"/>
                      <w:szCs w:val="28"/>
                    </w:rPr>
                    <w:t>Trhy, řemesla, soutěže,</w:t>
                  </w:r>
                  <w:r w:rsidRPr="00D60408">
                    <w:rPr>
                      <w:b/>
                      <w:sz w:val="28"/>
                      <w:szCs w:val="28"/>
                    </w:rPr>
                    <w:t xml:space="preserve"> hudba, rozhovory, občerstvení, prohlídka kostela</w:t>
                  </w:r>
                  <w:r>
                    <w:rPr>
                      <w:b/>
                      <w:sz w:val="28"/>
                      <w:szCs w:val="28"/>
                    </w:rPr>
                    <w:t>,</w:t>
                  </w:r>
                  <w:r w:rsidR="00E82E6D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...</w:t>
                  </w:r>
                </w:p>
                <w:p w14:paraId="2C111810" w14:textId="36B62B4E" w:rsidR="00097991" w:rsidRDefault="00097991"/>
              </w:txbxContent>
            </v:textbox>
            <w10:wrap type="square"/>
          </v:shape>
        </w:pict>
      </w:r>
      <w:r w:rsidR="00E82E6D">
        <w:rPr>
          <w:bCs/>
          <w:shadow/>
          <w:color w:val="0070C0"/>
          <w:sz w:val="28"/>
          <w:szCs w:val="28"/>
        </w:rPr>
        <w:t xml:space="preserve">    </w:t>
      </w:r>
      <w:r w:rsidR="0097089E" w:rsidRPr="005F69ED">
        <w:rPr>
          <w:b/>
          <w:shadow/>
          <w:sz w:val="28"/>
          <w:szCs w:val="28"/>
          <w:u w:val="single"/>
        </w:rPr>
        <w:t>KULTURNÍ PROGRAM:</w:t>
      </w:r>
      <w:r w:rsidR="0097089E" w:rsidRPr="005F69ED">
        <w:rPr>
          <w:b/>
          <w:shadow/>
          <w:sz w:val="28"/>
          <w:szCs w:val="28"/>
        </w:rPr>
        <w:t xml:space="preserve"> </w:t>
      </w:r>
      <w:r w:rsidR="00097991" w:rsidRPr="005F69ED">
        <w:rPr>
          <w:b/>
          <w:shadow/>
          <w:sz w:val="28"/>
          <w:szCs w:val="28"/>
        </w:rPr>
        <w:t xml:space="preserve">                                                    </w:t>
      </w:r>
    </w:p>
    <w:p w14:paraId="50E501EC" w14:textId="27367481" w:rsidR="0097089E" w:rsidRPr="005F69ED" w:rsidRDefault="00E82E6D" w:rsidP="00775334">
      <w:pPr>
        <w:spacing w:after="0"/>
        <w:rPr>
          <w:b/>
          <w:shadow/>
          <w:sz w:val="28"/>
          <w:szCs w:val="28"/>
        </w:rPr>
      </w:pPr>
      <w:r w:rsidRPr="005F69ED">
        <w:rPr>
          <w:b/>
          <w:shadow/>
          <w:sz w:val="28"/>
          <w:szCs w:val="28"/>
        </w:rPr>
        <w:t xml:space="preserve">    </w:t>
      </w:r>
      <w:r w:rsidR="003408C2" w:rsidRPr="005F69ED">
        <w:rPr>
          <w:b/>
          <w:shadow/>
          <w:sz w:val="28"/>
          <w:szCs w:val="28"/>
        </w:rPr>
        <w:t>10</w:t>
      </w:r>
      <w:r w:rsidRPr="005F69ED">
        <w:rPr>
          <w:b/>
          <w:shadow/>
          <w:sz w:val="28"/>
          <w:szCs w:val="28"/>
        </w:rPr>
        <w:t xml:space="preserve"> hod.</w:t>
      </w:r>
      <w:r w:rsidR="003408C2" w:rsidRPr="005F69ED">
        <w:rPr>
          <w:b/>
          <w:shadow/>
          <w:sz w:val="28"/>
          <w:szCs w:val="28"/>
        </w:rPr>
        <w:t xml:space="preserve"> - m</w:t>
      </w:r>
      <w:r w:rsidR="008C344F" w:rsidRPr="005F69ED">
        <w:rPr>
          <w:b/>
          <w:shadow/>
          <w:sz w:val="28"/>
          <w:szCs w:val="28"/>
        </w:rPr>
        <w:t>ateřská a základní škola</w:t>
      </w:r>
    </w:p>
    <w:p w14:paraId="7C878CED" w14:textId="3074DF6D" w:rsidR="0097089E" w:rsidRPr="005F69ED" w:rsidRDefault="00E82E6D" w:rsidP="00775334">
      <w:pPr>
        <w:spacing w:after="0"/>
        <w:rPr>
          <w:b/>
          <w:shadow/>
          <w:sz w:val="28"/>
          <w:szCs w:val="28"/>
        </w:rPr>
      </w:pPr>
      <w:r w:rsidRPr="005F69ED">
        <w:rPr>
          <w:b/>
          <w:shadow/>
          <w:sz w:val="28"/>
          <w:szCs w:val="28"/>
        </w:rPr>
        <w:t xml:space="preserve">    </w:t>
      </w:r>
      <w:r w:rsidR="003408C2" w:rsidRPr="005F69ED">
        <w:rPr>
          <w:b/>
          <w:shadow/>
          <w:sz w:val="28"/>
          <w:szCs w:val="28"/>
        </w:rPr>
        <w:t>11 hod. - p</w:t>
      </w:r>
      <w:r w:rsidR="0097089E" w:rsidRPr="005F69ED">
        <w:rPr>
          <w:b/>
          <w:shadow/>
          <w:sz w:val="28"/>
          <w:szCs w:val="28"/>
        </w:rPr>
        <w:t>ěvecký sbor JEŘABINY</w:t>
      </w:r>
    </w:p>
    <w:p w14:paraId="4B54D236" w14:textId="11528570" w:rsidR="00560E74" w:rsidRDefault="00E82E6D" w:rsidP="00560E74">
      <w:pPr>
        <w:spacing w:after="0"/>
      </w:pPr>
      <w:r w:rsidRPr="005F69ED">
        <w:rPr>
          <w:b/>
          <w:shadow/>
          <w:sz w:val="28"/>
          <w:szCs w:val="28"/>
        </w:rPr>
        <w:t xml:space="preserve">    </w:t>
      </w:r>
      <w:r w:rsidR="003408C2" w:rsidRPr="005F69ED">
        <w:rPr>
          <w:b/>
          <w:shadow/>
          <w:sz w:val="28"/>
          <w:szCs w:val="28"/>
        </w:rPr>
        <w:t xml:space="preserve">12 hod. </w:t>
      </w:r>
      <w:r w:rsidR="00D60408" w:rsidRPr="005F69ED">
        <w:rPr>
          <w:b/>
          <w:shadow/>
          <w:sz w:val="28"/>
          <w:szCs w:val="28"/>
        </w:rPr>
        <w:t>–</w:t>
      </w:r>
      <w:r w:rsidR="003408C2" w:rsidRPr="005F69ED">
        <w:rPr>
          <w:b/>
          <w:shadow/>
          <w:sz w:val="28"/>
          <w:szCs w:val="28"/>
        </w:rPr>
        <w:t xml:space="preserve"> </w:t>
      </w:r>
      <w:r w:rsidR="00D60408" w:rsidRPr="005F69ED">
        <w:rPr>
          <w:b/>
          <w:shadow/>
          <w:sz w:val="28"/>
          <w:szCs w:val="28"/>
        </w:rPr>
        <w:t>umělecká škola Hlinsko</w:t>
      </w:r>
    </w:p>
    <w:p w14:paraId="7D978A71" w14:textId="6CC70C15" w:rsidR="00FD6313" w:rsidRPr="00E82E6D" w:rsidRDefault="00560E74" w:rsidP="00775334">
      <w:pPr>
        <w:spacing w:after="0"/>
        <w:rPr>
          <w:bCs/>
          <w:shadow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676EC5" wp14:editId="27E9BEE1">
            <wp:simplePos x="0" y="0"/>
            <wp:positionH relativeFrom="column">
              <wp:posOffset>4381500</wp:posOffset>
            </wp:positionH>
            <wp:positionV relativeFrom="paragraph">
              <wp:posOffset>143510</wp:posOffset>
            </wp:positionV>
            <wp:extent cx="542925" cy="54292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6D" w:rsidRPr="005F69ED">
        <w:rPr>
          <w:b/>
          <w:shadow/>
          <w:sz w:val="28"/>
          <w:szCs w:val="28"/>
        </w:rPr>
        <w:t xml:space="preserve">    </w:t>
      </w:r>
      <w:r w:rsidR="003408C2" w:rsidRPr="005F69ED">
        <w:rPr>
          <w:b/>
          <w:shadow/>
          <w:sz w:val="28"/>
          <w:szCs w:val="28"/>
        </w:rPr>
        <w:t>13</w:t>
      </w:r>
      <w:r w:rsidR="00E82E6D" w:rsidRPr="005F69ED">
        <w:rPr>
          <w:b/>
          <w:shadow/>
          <w:sz w:val="28"/>
          <w:szCs w:val="28"/>
        </w:rPr>
        <w:t xml:space="preserve"> </w:t>
      </w:r>
      <w:r w:rsidR="003408C2" w:rsidRPr="005F69ED">
        <w:rPr>
          <w:b/>
          <w:shadow/>
          <w:sz w:val="28"/>
          <w:szCs w:val="28"/>
        </w:rPr>
        <w:t xml:space="preserve">hod. </w:t>
      </w:r>
      <w:r w:rsidR="00E82E6D" w:rsidRPr="005F69ED">
        <w:rPr>
          <w:b/>
          <w:shadow/>
          <w:sz w:val="28"/>
          <w:szCs w:val="28"/>
        </w:rPr>
        <w:t xml:space="preserve">- </w:t>
      </w:r>
      <w:r w:rsidR="00D60408" w:rsidRPr="005F69ED">
        <w:rPr>
          <w:b/>
          <w:shadow/>
          <w:sz w:val="28"/>
          <w:szCs w:val="28"/>
        </w:rPr>
        <w:t xml:space="preserve">kapela </w:t>
      </w:r>
      <w:proofErr w:type="spellStart"/>
      <w:r w:rsidR="00D60408" w:rsidRPr="005F69ED">
        <w:rPr>
          <w:b/>
          <w:shadow/>
          <w:sz w:val="28"/>
          <w:szCs w:val="28"/>
        </w:rPr>
        <w:t>Wirton</w:t>
      </w:r>
      <w:proofErr w:type="spellEnd"/>
      <w:r w:rsidR="003408C2" w:rsidRPr="005F69ED">
        <w:rPr>
          <w:b/>
          <w:shadow/>
          <w:sz w:val="28"/>
          <w:szCs w:val="28"/>
        </w:rPr>
        <w:t xml:space="preserve">                                                                                            </w:t>
      </w:r>
    </w:p>
    <w:p w14:paraId="366D53F3" w14:textId="46554E0B" w:rsidR="00D60408" w:rsidRDefault="00E82E6D" w:rsidP="003408C2">
      <w:pPr>
        <w:spacing w:after="0"/>
        <w:rPr>
          <w:b/>
          <w:shadow/>
          <w:color w:val="000000" w:themeColor="text1"/>
          <w:sz w:val="28"/>
          <w:szCs w:val="28"/>
        </w:rPr>
      </w:pPr>
      <w:r>
        <w:rPr>
          <w:bCs/>
          <w:shadow/>
          <w:sz w:val="24"/>
          <w:szCs w:val="24"/>
        </w:rPr>
        <w:t xml:space="preserve">           </w:t>
      </w:r>
      <w:r w:rsidR="003408C2" w:rsidRPr="00775334">
        <w:rPr>
          <w:bCs/>
          <w:shadow/>
          <w:sz w:val="24"/>
          <w:szCs w:val="24"/>
        </w:rPr>
        <w:t>Změna programu vyhrazena!</w:t>
      </w:r>
      <w:r w:rsidR="00775334" w:rsidRPr="00775334">
        <w:rPr>
          <w:b/>
          <w:sz w:val="28"/>
          <w:szCs w:val="28"/>
        </w:rPr>
        <w:t xml:space="preserve"> </w:t>
      </w:r>
    </w:p>
    <w:p w14:paraId="1C711667" w14:textId="119A7647" w:rsidR="0097089E" w:rsidRPr="005F69ED" w:rsidRDefault="007D4121" w:rsidP="005F69ED">
      <w:pPr>
        <w:spacing w:after="0"/>
        <w:rPr>
          <w:bCs/>
          <w:shadow/>
          <w:sz w:val="24"/>
          <w:szCs w:val="24"/>
        </w:rPr>
      </w:pPr>
      <w:r>
        <w:rPr>
          <w:b/>
          <w:sz w:val="28"/>
          <w:szCs w:val="28"/>
        </w:rPr>
        <w:t xml:space="preserve">                            </w:t>
      </w:r>
      <w:r w:rsidR="005F69ED">
        <w:rPr>
          <w:b/>
          <w:sz w:val="28"/>
          <w:szCs w:val="28"/>
        </w:rPr>
        <w:t xml:space="preserve">                                                       </w:t>
      </w:r>
      <w:r w:rsidR="009B07E4" w:rsidRPr="005F69ED">
        <w:rPr>
          <w:bCs/>
          <w:sz w:val="24"/>
          <w:szCs w:val="24"/>
        </w:rPr>
        <w:t>Akce se pořádá za finanční podpory Pardubického kraje</w:t>
      </w:r>
    </w:p>
    <w:sectPr w:rsidR="0097089E" w:rsidRPr="005F69ED" w:rsidSect="007C47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421DF"/>
    <w:multiLevelType w:val="hybridMultilevel"/>
    <w:tmpl w:val="63A6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8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B4"/>
    <w:rsid w:val="000051C4"/>
    <w:rsid w:val="0000756F"/>
    <w:rsid w:val="00011074"/>
    <w:rsid w:val="0003563D"/>
    <w:rsid w:val="00056C1E"/>
    <w:rsid w:val="00087435"/>
    <w:rsid w:val="00097991"/>
    <w:rsid w:val="000A3634"/>
    <w:rsid w:val="000D4ADA"/>
    <w:rsid w:val="00135CD4"/>
    <w:rsid w:val="001469D0"/>
    <w:rsid w:val="001551FB"/>
    <w:rsid w:val="0017726A"/>
    <w:rsid w:val="00200E44"/>
    <w:rsid w:val="00217421"/>
    <w:rsid w:val="002322C4"/>
    <w:rsid w:val="002371CF"/>
    <w:rsid w:val="002A3A86"/>
    <w:rsid w:val="002A3DA4"/>
    <w:rsid w:val="002F1D5F"/>
    <w:rsid w:val="002F65FD"/>
    <w:rsid w:val="003232EF"/>
    <w:rsid w:val="003408C2"/>
    <w:rsid w:val="003458B9"/>
    <w:rsid w:val="0037571F"/>
    <w:rsid w:val="00382A46"/>
    <w:rsid w:val="00450702"/>
    <w:rsid w:val="004613EF"/>
    <w:rsid w:val="00511471"/>
    <w:rsid w:val="00534A76"/>
    <w:rsid w:val="005447B4"/>
    <w:rsid w:val="00560E74"/>
    <w:rsid w:val="00566116"/>
    <w:rsid w:val="005C641B"/>
    <w:rsid w:val="005D2142"/>
    <w:rsid w:val="005F69ED"/>
    <w:rsid w:val="00645F3C"/>
    <w:rsid w:val="00656615"/>
    <w:rsid w:val="00665459"/>
    <w:rsid w:val="00681F45"/>
    <w:rsid w:val="006935B3"/>
    <w:rsid w:val="006F5EBD"/>
    <w:rsid w:val="006F69BA"/>
    <w:rsid w:val="0070289F"/>
    <w:rsid w:val="007318CA"/>
    <w:rsid w:val="00746BB7"/>
    <w:rsid w:val="00752852"/>
    <w:rsid w:val="00755D9D"/>
    <w:rsid w:val="00775334"/>
    <w:rsid w:val="00792833"/>
    <w:rsid w:val="0079790A"/>
    <w:rsid w:val="007C47AE"/>
    <w:rsid w:val="007D4121"/>
    <w:rsid w:val="007E2755"/>
    <w:rsid w:val="008154EE"/>
    <w:rsid w:val="00824158"/>
    <w:rsid w:val="008275D9"/>
    <w:rsid w:val="00840F17"/>
    <w:rsid w:val="00854F4D"/>
    <w:rsid w:val="00860EFD"/>
    <w:rsid w:val="008770ED"/>
    <w:rsid w:val="00882880"/>
    <w:rsid w:val="00887F86"/>
    <w:rsid w:val="008B792E"/>
    <w:rsid w:val="008C344F"/>
    <w:rsid w:val="008C7FFB"/>
    <w:rsid w:val="009206B7"/>
    <w:rsid w:val="0094212D"/>
    <w:rsid w:val="0097089E"/>
    <w:rsid w:val="009748DF"/>
    <w:rsid w:val="009930CE"/>
    <w:rsid w:val="009B07E4"/>
    <w:rsid w:val="009B1ECE"/>
    <w:rsid w:val="009F145F"/>
    <w:rsid w:val="00A003F4"/>
    <w:rsid w:val="00A23A7C"/>
    <w:rsid w:val="00A46E52"/>
    <w:rsid w:val="00A84742"/>
    <w:rsid w:val="00B20C5B"/>
    <w:rsid w:val="00B45672"/>
    <w:rsid w:val="00B578A6"/>
    <w:rsid w:val="00B57D32"/>
    <w:rsid w:val="00B8494F"/>
    <w:rsid w:val="00BA4433"/>
    <w:rsid w:val="00BB2C06"/>
    <w:rsid w:val="00BC3D90"/>
    <w:rsid w:val="00C219CA"/>
    <w:rsid w:val="00C27101"/>
    <w:rsid w:val="00C40C64"/>
    <w:rsid w:val="00C479C6"/>
    <w:rsid w:val="00C47F8B"/>
    <w:rsid w:val="00C54FC0"/>
    <w:rsid w:val="00C777AE"/>
    <w:rsid w:val="00C85FD8"/>
    <w:rsid w:val="00CB6DB0"/>
    <w:rsid w:val="00CC4AC1"/>
    <w:rsid w:val="00CD313D"/>
    <w:rsid w:val="00D13A3E"/>
    <w:rsid w:val="00D14CF0"/>
    <w:rsid w:val="00D34FEA"/>
    <w:rsid w:val="00D456D9"/>
    <w:rsid w:val="00D506C3"/>
    <w:rsid w:val="00D60408"/>
    <w:rsid w:val="00D6211B"/>
    <w:rsid w:val="00D715C8"/>
    <w:rsid w:val="00DA40B0"/>
    <w:rsid w:val="00DC6813"/>
    <w:rsid w:val="00DF4791"/>
    <w:rsid w:val="00E075BC"/>
    <w:rsid w:val="00E105AB"/>
    <w:rsid w:val="00E1113E"/>
    <w:rsid w:val="00E2741D"/>
    <w:rsid w:val="00E34C57"/>
    <w:rsid w:val="00E47050"/>
    <w:rsid w:val="00E82E6D"/>
    <w:rsid w:val="00E8646C"/>
    <w:rsid w:val="00EA40B4"/>
    <w:rsid w:val="00F301D8"/>
    <w:rsid w:val="00F42E88"/>
    <w:rsid w:val="00F6303B"/>
    <w:rsid w:val="00F959F8"/>
    <w:rsid w:val="00FA4905"/>
    <w:rsid w:val="00FA5152"/>
    <w:rsid w:val="00FB7CEA"/>
    <w:rsid w:val="00FD05E2"/>
    <w:rsid w:val="00FD6313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BD95EA4"/>
  <w15:docId w15:val="{776E2421-B665-4DF9-AC9C-E1869D2B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4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0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474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6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Lucja Němcová</cp:lastModifiedBy>
  <cp:revision>79</cp:revision>
  <cp:lastPrinted>2025-04-30T11:03:00Z</cp:lastPrinted>
  <dcterms:created xsi:type="dcterms:W3CDTF">2016-02-08T11:42:00Z</dcterms:created>
  <dcterms:modified xsi:type="dcterms:W3CDTF">2025-05-06T07:47:00Z</dcterms:modified>
</cp:coreProperties>
</file>