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3B" w:rsidRDefault="0051313B" w:rsidP="0051313B">
      <w:pPr>
        <w:rPr>
          <w:b/>
          <w:bCs/>
          <w:color w:val="FF0000"/>
          <w:sz w:val="32"/>
          <w:szCs w:val="32"/>
          <w:shd w:val="clear" w:color="auto" w:fill="FFFFFF"/>
        </w:rPr>
      </w:pPr>
      <w:r w:rsidRPr="00CD71E3">
        <w:rPr>
          <w:b/>
          <w:bCs/>
          <w:color w:val="FF0000"/>
          <w:sz w:val="32"/>
          <w:szCs w:val="32"/>
          <w:shd w:val="clear" w:color="auto" w:fill="FFFFFF"/>
        </w:rPr>
        <w:t>DEN DOBROVOLNICTVÍ Pardubického kraje letos proběhne v</w:t>
      </w:r>
      <w:r>
        <w:rPr>
          <w:b/>
          <w:bCs/>
          <w:color w:val="FF0000"/>
          <w:sz w:val="32"/>
          <w:szCs w:val="32"/>
          <w:shd w:val="clear" w:color="auto" w:fill="FFFFFF"/>
        </w:rPr>
        <w:t xml:space="preserve"> chrudimských </w:t>
      </w:r>
      <w:r w:rsidRPr="00CD71E3">
        <w:rPr>
          <w:b/>
          <w:bCs/>
          <w:color w:val="FF0000"/>
          <w:sz w:val="32"/>
          <w:szCs w:val="32"/>
          <w:shd w:val="clear" w:color="auto" w:fill="FFFFFF"/>
        </w:rPr>
        <w:t>Klášterních zahradách. Na místě bude probíhat sbírka potravin, oblečení a bohatý program pro veřejnost.</w:t>
      </w:r>
    </w:p>
    <w:p w:rsidR="0051313B" w:rsidRDefault="0051313B" w:rsidP="0051313B">
      <w:pPr>
        <w:rPr>
          <w:b/>
          <w:bCs/>
          <w:color w:val="FF0000"/>
          <w:sz w:val="32"/>
          <w:szCs w:val="32"/>
          <w:shd w:val="clear" w:color="auto" w:fill="FFFFFF"/>
        </w:rPr>
      </w:pPr>
    </w:p>
    <w:p w:rsidR="0051313B" w:rsidRDefault="0051313B" w:rsidP="00111D0D">
      <w:pPr>
        <w:spacing w:line="276" w:lineRule="auto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Pomáhají dětem, osobám se zdravotním postižením, sociálně znevýhodněným, seniorům, v nemocnicích či přírodě – to vše je práce dobrovolníků. A že je nejen užitečná, ale i zábavná se můžete přijít přesvědčit na Den dobrovolnictví, který se uskuteční 28. června v Klášterních zahradách v Chrudimi.</w:t>
      </w:r>
    </w:p>
    <w:p w:rsidR="0051313B" w:rsidRDefault="0051313B" w:rsidP="00111D0D">
      <w:pPr>
        <w:spacing w:line="276" w:lineRule="auto"/>
        <w:jc w:val="both"/>
      </w:pPr>
    </w:p>
    <w:p w:rsidR="0051313B" w:rsidRDefault="0051313B" w:rsidP="00111D0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Široká veřejnost a studenti základních i středních škol se zde budou moci seznámit s tím, co to je dobrovolnictví, co obnáší a kde všude v Pardubickém kraji pomáhá. Během dne se zde setkají dobrovolníci, koordinátoři, </w:t>
      </w:r>
      <w:r w:rsidRPr="00CD71E3">
        <w:rPr>
          <w:color w:val="000000"/>
          <w:sz w:val="24"/>
          <w:szCs w:val="24"/>
          <w:shd w:val="clear" w:color="auto" w:fill="FFFFFF"/>
        </w:rPr>
        <w:t>organizace a jejich klienti</w:t>
      </w:r>
      <w:r>
        <w:rPr>
          <w:color w:val="000000"/>
          <w:sz w:val="24"/>
          <w:szCs w:val="24"/>
          <w:shd w:val="clear" w:color="auto" w:fill="FFFFFF"/>
        </w:rPr>
        <w:t xml:space="preserve">, kterým dobrovolníci pomáhají. Na akci srdečně zveme každého, </w:t>
      </w:r>
      <w:r w:rsidRPr="00CD71E3">
        <w:rPr>
          <w:color w:val="000000"/>
          <w:sz w:val="24"/>
          <w:szCs w:val="24"/>
          <w:shd w:val="clear" w:color="auto" w:fill="FFFFFF"/>
        </w:rPr>
        <w:t xml:space="preserve">koho dobrovolnictví zajímá, nebo kdo by se chtěl dobrovolníkem stát.  </w:t>
      </w:r>
    </w:p>
    <w:p w:rsidR="0051313B" w:rsidRPr="00CD71E3" w:rsidRDefault="0051313B" w:rsidP="00111D0D">
      <w:pPr>
        <w:spacing w:line="276" w:lineRule="auto"/>
        <w:jc w:val="both"/>
        <w:rPr>
          <w:rStyle w:val="Zdraznn"/>
          <w:color w:val="000000"/>
          <w:spacing w:val="-5"/>
          <w:sz w:val="24"/>
          <w:szCs w:val="24"/>
          <w:bdr w:val="none" w:sz="0" w:space="0" w:color="auto" w:frame="1"/>
        </w:rPr>
      </w:pPr>
    </w:p>
    <w:p w:rsidR="0051313B" w:rsidRPr="00111D0D" w:rsidRDefault="0051313B" w:rsidP="00111D0D">
      <w:pPr>
        <w:spacing w:line="276" w:lineRule="auto"/>
        <w:jc w:val="both"/>
        <w:rPr>
          <w:sz w:val="24"/>
          <w:szCs w:val="24"/>
        </w:rPr>
      </w:pPr>
      <w:r w:rsidRPr="00111D0D">
        <w:rPr>
          <w:rStyle w:val="Zdraznn"/>
          <w:color w:val="000000"/>
          <w:spacing w:val="-5"/>
          <w:sz w:val="24"/>
          <w:szCs w:val="24"/>
          <w:bdr w:val="none" w:sz="0" w:space="0" w:color="auto" w:frame="1"/>
        </w:rPr>
        <w:t>„</w:t>
      </w:r>
      <w:r w:rsidR="005C7A12" w:rsidRPr="00111D0D">
        <w:rPr>
          <w:rStyle w:val="Zdraznn"/>
          <w:color w:val="000000"/>
          <w:spacing w:val="-5"/>
          <w:sz w:val="24"/>
          <w:szCs w:val="24"/>
          <w:bdr w:val="none" w:sz="0" w:space="0" w:color="auto" w:frame="1"/>
        </w:rPr>
        <w:t>Den dobrovolnictví v Pardubickém kraji je již tradiční akcí, kterou chceme veřejnosti přiblížit význam dobrovolnictví a zároveň ukázat, že dobrovolníkem může být opravdu každý. Letošní program je zaměřen jak na mladou generaci, tak i na seniory. Právě senioři, díky svým životním zkušenostem a aktivním trávením volného času, mají velké předpoklady stát se dobrovolníky. I takových příkladů máme v kraji celou řadu,</w:t>
      </w:r>
      <w:r w:rsidRPr="00111D0D">
        <w:rPr>
          <w:rStyle w:val="Zdraznn"/>
          <w:color w:val="000000"/>
          <w:spacing w:val="-5"/>
          <w:sz w:val="24"/>
          <w:szCs w:val="24"/>
          <w:bdr w:val="none" w:sz="0" w:space="0" w:color="auto" w:frame="1"/>
        </w:rPr>
        <w:t>“</w:t>
      </w:r>
      <w:r w:rsidRPr="00111D0D">
        <w:rPr>
          <w:sz w:val="24"/>
          <w:szCs w:val="24"/>
        </w:rPr>
        <w:t> říká Pavel Šotola,</w:t>
      </w:r>
      <w:r w:rsidRPr="00111D0D">
        <w:rPr>
          <w:rStyle w:val="Siln"/>
          <w:b w:val="0"/>
          <w:bCs w:val="0"/>
          <w:color w:val="000000"/>
          <w:spacing w:val="-5"/>
          <w:sz w:val="24"/>
          <w:szCs w:val="24"/>
        </w:rPr>
        <w:t xml:space="preserve"> radní Pardubického kraje pro sociální péči a neziskový sektor</w:t>
      </w:r>
      <w:r w:rsidRPr="00111D0D">
        <w:rPr>
          <w:sz w:val="24"/>
          <w:szCs w:val="24"/>
        </w:rPr>
        <w:t>.</w:t>
      </w:r>
    </w:p>
    <w:p w:rsidR="0051313B" w:rsidRDefault="0051313B" w:rsidP="00111D0D">
      <w:pPr>
        <w:spacing w:line="276" w:lineRule="auto"/>
        <w:jc w:val="both"/>
        <w:rPr>
          <w:color w:val="1E1E1E"/>
        </w:rPr>
      </w:pPr>
    </w:p>
    <w:p w:rsidR="0051313B" w:rsidRDefault="0051313B" w:rsidP="00111D0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Během dne si bude možné projít jednotlivá stanoviště dobrovolnických center působících v našem kraji, která budou mít připravené aktivity pro děti a prezentaci své činnosti. </w:t>
      </w:r>
      <w:r>
        <w:rPr>
          <w:spacing w:val="7"/>
          <w:sz w:val="24"/>
          <w:szCs w:val="24"/>
        </w:rPr>
        <w:t xml:space="preserve">Studenti si vyzkouší, jaké to je být dobrovolníkem, kdy se budou během dne </w:t>
      </w:r>
      <w:r w:rsidRPr="00CD71E3">
        <w:rPr>
          <w:spacing w:val="7"/>
          <w:sz w:val="24"/>
          <w:szCs w:val="24"/>
        </w:rPr>
        <w:t>starat o výběr potravin a š</w:t>
      </w:r>
      <w:r>
        <w:rPr>
          <w:spacing w:val="7"/>
          <w:sz w:val="24"/>
          <w:szCs w:val="24"/>
        </w:rPr>
        <w:t xml:space="preserve">atstva pro potřebné, čímž podpoří dobrou věc, a zároveň se budou moct dozvědět o dobrovolnických možnostech v různých lokalitách co nejvíce. </w:t>
      </w:r>
      <w:r>
        <w:rPr>
          <w:sz w:val="24"/>
          <w:szCs w:val="24"/>
        </w:rPr>
        <w:t xml:space="preserve">Na místě bude k vidění také </w:t>
      </w:r>
      <w:r>
        <w:rPr>
          <w:sz w:val="24"/>
          <w:szCs w:val="24"/>
          <w:shd w:val="clear" w:color="auto" w:fill="FFFFFF"/>
        </w:rPr>
        <w:t xml:space="preserve">výstava fotografií, ilustrujících rozmanité dobrovolnické aktivity. </w:t>
      </w:r>
      <w:r>
        <w:rPr>
          <w:sz w:val="24"/>
          <w:szCs w:val="24"/>
        </w:rPr>
        <w:t xml:space="preserve">Těšit se můžete po celý den i na doprovodný program, který nabídne například kouzelnické </w:t>
      </w:r>
      <w:r w:rsidR="00683912">
        <w:rPr>
          <w:sz w:val="24"/>
          <w:szCs w:val="24"/>
        </w:rPr>
        <w:t>před</w:t>
      </w:r>
      <w:r w:rsidR="00B577E8">
        <w:rPr>
          <w:sz w:val="24"/>
          <w:szCs w:val="24"/>
        </w:rPr>
        <w:t>stavení, hudební vystoupení nebo</w:t>
      </w:r>
      <w:r w:rsidR="00683912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ukázky od dobrovolných hasičů Topol</w:t>
      </w:r>
      <w:r w:rsidR="00B577E8">
        <w:rPr>
          <w:sz w:val="24"/>
          <w:szCs w:val="24"/>
          <w:shd w:val="clear" w:color="auto" w:fill="FFFFFF"/>
        </w:rPr>
        <w:t>. Z</w:t>
      </w:r>
      <w:r w:rsidR="00F347F2">
        <w:rPr>
          <w:sz w:val="24"/>
          <w:szCs w:val="24"/>
          <w:shd w:val="clear" w:color="auto" w:fill="FFFFFF"/>
        </w:rPr>
        <w:t>dravotní sestry</w:t>
      </w:r>
      <w:r w:rsidR="00B577E8">
        <w:rPr>
          <w:sz w:val="24"/>
          <w:szCs w:val="24"/>
          <w:shd w:val="clear" w:color="auto" w:fill="FFFFFF"/>
        </w:rPr>
        <w:t xml:space="preserve"> představí canisterapii</w:t>
      </w:r>
      <w:r w:rsidR="00683912">
        <w:rPr>
          <w:sz w:val="24"/>
          <w:szCs w:val="24"/>
          <w:shd w:val="clear" w:color="auto" w:fill="FFFFFF"/>
        </w:rPr>
        <w:t xml:space="preserve"> </w:t>
      </w:r>
      <w:r w:rsidR="00B95BAD">
        <w:rPr>
          <w:sz w:val="24"/>
          <w:szCs w:val="24"/>
          <w:shd w:val="clear" w:color="auto" w:fill="FFFFFF"/>
        </w:rPr>
        <w:t xml:space="preserve">a jeden z dobrovolníků Oblastní charity Chrudim povede </w:t>
      </w:r>
      <w:r>
        <w:rPr>
          <w:sz w:val="24"/>
          <w:szCs w:val="24"/>
        </w:rPr>
        <w:t>ornitologickou předn</w:t>
      </w:r>
      <w:r w:rsidR="00B95BAD">
        <w:rPr>
          <w:sz w:val="24"/>
          <w:szCs w:val="24"/>
        </w:rPr>
        <w:t xml:space="preserve">ášku. </w:t>
      </w:r>
      <w:r>
        <w:rPr>
          <w:sz w:val="24"/>
          <w:szCs w:val="24"/>
        </w:rPr>
        <w:t>V rámci akce proběhne také kulatý stůl na téma dobrovolnictví se zástupci Ministerstva vnitra ČR.</w:t>
      </w:r>
    </w:p>
    <w:p w:rsidR="0051313B" w:rsidRDefault="0051313B" w:rsidP="00111D0D">
      <w:pPr>
        <w:spacing w:line="276" w:lineRule="auto"/>
        <w:jc w:val="both"/>
        <w:rPr>
          <w:sz w:val="24"/>
          <w:szCs w:val="24"/>
        </w:rPr>
      </w:pPr>
    </w:p>
    <w:p w:rsidR="0051313B" w:rsidRDefault="0051313B" w:rsidP="00111D0D">
      <w:pPr>
        <w:spacing w:line="276" w:lineRule="auto"/>
        <w:jc w:val="both"/>
        <w:rPr>
          <w:sz w:val="24"/>
          <w:szCs w:val="24"/>
        </w:rPr>
      </w:pPr>
      <w:r w:rsidRPr="00CD71E3">
        <w:rPr>
          <w:i/>
          <w:spacing w:val="7"/>
          <w:sz w:val="24"/>
          <w:szCs w:val="24"/>
        </w:rPr>
        <w:t>„Cílem Dn</w:t>
      </w:r>
      <w:r>
        <w:rPr>
          <w:i/>
          <w:spacing w:val="7"/>
          <w:sz w:val="24"/>
          <w:szCs w:val="24"/>
        </w:rPr>
        <w:t>e</w:t>
      </w:r>
      <w:r w:rsidRPr="00CD71E3">
        <w:rPr>
          <w:i/>
          <w:spacing w:val="7"/>
          <w:sz w:val="24"/>
          <w:szCs w:val="24"/>
        </w:rPr>
        <w:t xml:space="preserve"> dobrovolnictví je připomenout si důležitost dobrovolnictví a nenahraditelnost dobrovolníků. Jejich činnost nezištně pomáhá druhým. I proto budou dobrovolníci  celý den vybírat od veřejnosti trvanlivé potraviny a šatstvo, které může přinést kdokoliv od 9 do 17 hodin do areálu Klášterních zahrad v Chrudimi,“</w:t>
      </w:r>
      <w:r>
        <w:rPr>
          <w:spacing w:val="7"/>
          <w:sz w:val="24"/>
          <w:szCs w:val="24"/>
        </w:rPr>
        <w:t xml:space="preserve"> říká ředitel Oblastní charity Chrudim Roman Pešek </w:t>
      </w:r>
      <w:r w:rsidRPr="00CD71E3">
        <w:rPr>
          <w:spacing w:val="7"/>
          <w:sz w:val="24"/>
          <w:szCs w:val="24"/>
        </w:rPr>
        <w:t>a dodává</w:t>
      </w:r>
      <w:r>
        <w:rPr>
          <w:spacing w:val="7"/>
          <w:sz w:val="24"/>
          <w:szCs w:val="24"/>
        </w:rPr>
        <w:t>,</w:t>
      </w:r>
      <w:r w:rsidRPr="00CD71E3">
        <w:rPr>
          <w:spacing w:val="7"/>
          <w:sz w:val="24"/>
          <w:szCs w:val="24"/>
        </w:rPr>
        <w:t xml:space="preserve"> </w:t>
      </w:r>
      <w:r w:rsidRPr="00CD71E3">
        <w:rPr>
          <w:i/>
          <w:spacing w:val="7"/>
          <w:sz w:val="24"/>
          <w:szCs w:val="24"/>
        </w:rPr>
        <w:t xml:space="preserve">“možností bude také buď donést, nebo na místě vyrobit </w:t>
      </w:r>
      <w:r w:rsidRPr="00CD71E3">
        <w:rPr>
          <w:i/>
          <w:spacing w:val="7"/>
          <w:sz w:val="24"/>
          <w:szCs w:val="24"/>
        </w:rPr>
        <w:lastRenderedPageBreak/>
        <w:t>přání, které naši dobrovolníci následně darují seniorům v domovech pro seniory i seniorům, kteří se v odpoledních hodinách zúčastní společného programu</w:t>
      </w:r>
      <w:r>
        <w:rPr>
          <w:i/>
          <w:spacing w:val="7"/>
          <w:sz w:val="24"/>
          <w:szCs w:val="24"/>
        </w:rPr>
        <w:t>.</w:t>
      </w:r>
      <w:r w:rsidRPr="00CD71E3">
        <w:rPr>
          <w:i/>
          <w:spacing w:val="7"/>
          <w:sz w:val="24"/>
          <w:szCs w:val="24"/>
        </w:rPr>
        <w:t>“</w:t>
      </w:r>
      <w:r w:rsidRPr="00CD71E3">
        <w:rPr>
          <w:sz w:val="24"/>
          <w:szCs w:val="24"/>
        </w:rPr>
        <w:t xml:space="preserve"> </w:t>
      </w:r>
    </w:p>
    <w:p w:rsidR="0051313B" w:rsidRPr="00CD71E3" w:rsidRDefault="0051313B" w:rsidP="00111D0D">
      <w:pPr>
        <w:spacing w:line="276" w:lineRule="auto"/>
        <w:jc w:val="both"/>
        <w:rPr>
          <w:sz w:val="24"/>
          <w:szCs w:val="24"/>
        </w:rPr>
      </w:pPr>
    </w:p>
    <w:p w:rsidR="0051313B" w:rsidRPr="0051313B" w:rsidRDefault="0036053A" w:rsidP="00111D0D">
      <w:pPr>
        <w:spacing w:line="276" w:lineRule="auto"/>
        <w:jc w:val="both"/>
        <w:rPr>
          <w:sz w:val="24"/>
          <w:szCs w:val="24"/>
        </w:rPr>
      </w:pPr>
      <w:r w:rsidRPr="0036053A">
        <w:rPr>
          <w:sz w:val="24"/>
          <w:szCs w:val="24"/>
        </w:rPr>
        <w:t>Akci pořádá Oblastní charita Chrudim prostřednictvím svého dobrovolnického centra, které letos slaví 10. výročí, Regionální dobrovolnické centrum Pardubického kraje a Pardubický kraj. Podpo</w:t>
      </w:r>
      <w:r w:rsidR="00DE20A0">
        <w:rPr>
          <w:sz w:val="24"/>
          <w:szCs w:val="24"/>
        </w:rPr>
        <w:t>řena je</w:t>
      </w:r>
      <w:r w:rsidR="00DD5433">
        <w:rPr>
          <w:sz w:val="24"/>
          <w:szCs w:val="24"/>
        </w:rPr>
        <w:t xml:space="preserve"> i</w:t>
      </w:r>
      <w:bookmarkStart w:id="0" w:name="_GoBack"/>
      <w:bookmarkEnd w:id="0"/>
      <w:r w:rsidRPr="0036053A">
        <w:rPr>
          <w:sz w:val="24"/>
          <w:szCs w:val="24"/>
        </w:rPr>
        <w:t xml:space="preserve"> Ministerstvem vnitra v rámci Programu</w:t>
      </w:r>
      <w:r>
        <w:rPr>
          <w:sz w:val="24"/>
          <w:szCs w:val="24"/>
        </w:rPr>
        <w:t xml:space="preserve"> </w:t>
      </w:r>
      <w:r w:rsidR="0051313B">
        <w:rPr>
          <w:sz w:val="24"/>
          <w:szCs w:val="24"/>
        </w:rPr>
        <w:t>podpory a fungování regionálních dobrovolnických center v souvislosti se zvládáním dopadů uprchlické vlny související s invazí ruské federace na Ukrajinu</w:t>
      </w:r>
      <w:r w:rsidR="0051313B" w:rsidRPr="00B40282">
        <w:rPr>
          <w:sz w:val="24"/>
          <w:szCs w:val="24"/>
        </w:rPr>
        <w:t>.</w:t>
      </w:r>
      <w:r w:rsidR="0051313B" w:rsidRPr="00194112">
        <w:rPr>
          <w:sz w:val="24"/>
          <w:szCs w:val="24"/>
        </w:rPr>
        <w:t xml:space="preserve"> </w:t>
      </w:r>
      <w:r w:rsidR="0051313B" w:rsidRPr="00194112">
        <w:rPr>
          <w:i/>
          <w:sz w:val="24"/>
          <w:szCs w:val="24"/>
        </w:rPr>
        <w:t>„</w:t>
      </w:r>
      <w:r w:rsidR="0051313B">
        <w:rPr>
          <w:i/>
          <w:sz w:val="24"/>
          <w:szCs w:val="24"/>
        </w:rPr>
        <w:t>Naším h</w:t>
      </w:r>
      <w:r w:rsidR="0051313B" w:rsidRPr="00194112">
        <w:rPr>
          <w:i/>
          <w:sz w:val="24"/>
          <w:szCs w:val="24"/>
        </w:rPr>
        <w:t xml:space="preserve">lavním posláním je zvyšovat povědomí o dobrovolnictví ve společnosti. Věříme, že akce posílí zájem veřejnosti o tuto smysluplnou činnost,“ </w:t>
      </w:r>
      <w:r w:rsidR="0051313B" w:rsidRPr="0051313B">
        <w:rPr>
          <w:sz w:val="24"/>
          <w:szCs w:val="24"/>
        </w:rPr>
        <w:t>uvádí Lucie Křivková, koordinátorka Regionálního dobrovolnického centra Pardubického kraje.</w:t>
      </w:r>
    </w:p>
    <w:p w:rsidR="00C7541D" w:rsidRPr="0051313B" w:rsidRDefault="00C7541D" w:rsidP="00111D0D">
      <w:pPr>
        <w:spacing w:line="276" w:lineRule="auto"/>
        <w:jc w:val="both"/>
      </w:pPr>
    </w:p>
    <w:sectPr w:rsidR="00C7541D" w:rsidRPr="0051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91"/>
    <w:rsid w:val="00111D0D"/>
    <w:rsid w:val="0036053A"/>
    <w:rsid w:val="0051313B"/>
    <w:rsid w:val="005C7A12"/>
    <w:rsid w:val="00683912"/>
    <w:rsid w:val="00955AA5"/>
    <w:rsid w:val="009B0391"/>
    <w:rsid w:val="00B577E8"/>
    <w:rsid w:val="00B95BAD"/>
    <w:rsid w:val="00C203B1"/>
    <w:rsid w:val="00C7541D"/>
    <w:rsid w:val="00CD71E3"/>
    <w:rsid w:val="00DD5433"/>
    <w:rsid w:val="00DE20A0"/>
    <w:rsid w:val="00F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78A2"/>
  <w15:chartTrackingRefBased/>
  <w15:docId w15:val="{708F6263-7BD3-49EB-ABCA-407F597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039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9B039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391"/>
    <w:rPr>
      <w:b/>
      <w:bCs/>
    </w:rPr>
  </w:style>
  <w:style w:type="character" w:styleId="Zdraznn">
    <w:name w:val="Emphasis"/>
    <w:basedOn w:val="Standardnpsmoodstavce"/>
    <w:uiPriority w:val="20"/>
    <w:qFormat/>
    <w:rsid w:val="009B039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1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Hornickova</dc:creator>
  <cp:keywords/>
  <dc:description/>
  <cp:lastModifiedBy>Krivkova</cp:lastModifiedBy>
  <cp:revision>9</cp:revision>
  <cp:lastPrinted>2023-05-09T10:57:00Z</cp:lastPrinted>
  <dcterms:created xsi:type="dcterms:W3CDTF">2023-05-04T07:18:00Z</dcterms:created>
  <dcterms:modified xsi:type="dcterms:W3CDTF">2023-05-16T09:18:00Z</dcterms:modified>
</cp:coreProperties>
</file>