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8F" w:rsidRDefault="00C47169" w:rsidP="00FC531A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 S N E S E N Í   č.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703">
        <w:rPr>
          <w:rFonts w:ascii="Times New Roman" w:hAnsi="Times New Roman" w:cs="Times New Roman"/>
          <w:b/>
          <w:sz w:val="24"/>
          <w:szCs w:val="24"/>
        </w:rPr>
        <w:t>3</w:t>
      </w:r>
      <w:r w:rsidR="00094BA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94BAA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C47169" w:rsidRDefault="00C47169" w:rsidP="00FC531A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 zasedání Zastupitelstva obce Miřetice ze dne </w:t>
      </w:r>
      <w:proofErr w:type="gramStart"/>
      <w:r w:rsidR="00094BAA">
        <w:rPr>
          <w:rFonts w:ascii="Times New Roman" w:hAnsi="Times New Roman" w:cs="Times New Roman"/>
          <w:b/>
          <w:sz w:val="24"/>
          <w:szCs w:val="24"/>
        </w:rPr>
        <w:t>27</w:t>
      </w:r>
      <w:r w:rsidR="00D76096">
        <w:rPr>
          <w:rFonts w:ascii="Times New Roman" w:hAnsi="Times New Roman" w:cs="Times New Roman"/>
          <w:b/>
          <w:sz w:val="24"/>
          <w:szCs w:val="24"/>
        </w:rPr>
        <w:t>.</w:t>
      </w:r>
      <w:r w:rsidR="0028518F">
        <w:rPr>
          <w:rFonts w:ascii="Times New Roman" w:hAnsi="Times New Roman" w:cs="Times New Roman"/>
          <w:b/>
          <w:sz w:val="24"/>
          <w:szCs w:val="24"/>
        </w:rPr>
        <w:t>1</w:t>
      </w:r>
      <w:r w:rsidR="00094BAA">
        <w:rPr>
          <w:rFonts w:ascii="Times New Roman" w:hAnsi="Times New Roman" w:cs="Times New Roman"/>
          <w:b/>
          <w:sz w:val="24"/>
          <w:szCs w:val="24"/>
        </w:rPr>
        <w:t>1</w:t>
      </w:r>
      <w:r w:rsidR="005E6703">
        <w:rPr>
          <w:rFonts w:ascii="Times New Roman" w:hAnsi="Times New Roman" w:cs="Times New Roman"/>
          <w:b/>
          <w:sz w:val="24"/>
          <w:szCs w:val="24"/>
        </w:rPr>
        <w:t>.2017</w:t>
      </w:r>
      <w:proofErr w:type="gramEnd"/>
    </w:p>
    <w:p w:rsidR="006540D9" w:rsidRDefault="006540D9" w:rsidP="006540D9">
      <w:pPr>
        <w:spacing w:after="0" w:line="240" w:lineRule="auto"/>
        <w:ind w:right="-8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Zveřejněna je upravená verze dokumentu z důvodu dodržení přiměřenosti rozsahu zveřejňovaných osobních údajů podle zákona </w:t>
      </w:r>
    </w:p>
    <w:p w:rsidR="006540D9" w:rsidRDefault="006540D9" w:rsidP="006540D9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č. 101/2000 Sb., o ochraně osobních údajů a o změně některých zákonů, ve znění pozdějších předpisů</w:t>
      </w:r>
    </w:p>
    <w:p w:rsidR="00C42DE7" w:rsidRDefault="00C42DE7" w:rsidP="00FC531A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169" w:rsidRDefault="00C47169" w:rsidP="00FC531A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obce Miřetice</w:t>
      </w:r>
    </w:p>
    <w:p w:rsidR="00652A1E" w:rsidRDefault="00652A1E" w:rsidP="00FC531A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169" w:rsidRDefault="00C47169" w:rsidP="0067007F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ind w:left="426" w:right="-626" w:hanging="142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 e r e    n a   v ě d o m í</w:t>
      </w:r>
      <w:proofErr w:type="gramEnd"/>
    </w:p>
    <w:p w:rsidR="00B25BB8" w:rsidRPr="00C42DE7" w:rsidRDefault="00094BAA" w:rsidP="00C42DE7">
      <w:pPr>
        <w:pStyle w:val="Odstavecseseznamem"/>
        <w:numPr>
          <w:ilvl w:val="1"/>
          <w:numId w:val="1"/>
        </w:numPr>
        <w:tabs>
          <w:tab w:val="left" w:pos="426"/>
        </w:tabs>
        <w:spacing w:after="0" w:line="240" w:lineRule="auto"/>
        <w:ind w:right="-6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žádost </w:t>
      </w:r>
      <w:r w:rsidR="00457446">
        <w:rPr>
          <w:rFonts w:ascii="Times New Roman" w:hAnsi="Times New Roman" w:cs="Times New Roman"/>
          <w:sz w:val="24"/>
          <w:szCs w:val="24"/>
        </w:rPr>
        <w:t xml:space="preserve">o nákup části pozemku </w:t>
      </w:r>
      <w:proofErr w:type="gramStart"/>
      <w:r w:rsidR="00457446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="00457446">
        <w:rPr>
          <w:rFonts w:ascii="Times New Roman" w:hAnsi="Times New Roman" w:cs="Times New Roman"/>
          <w:sz w:val="24"/>
          <w:szCs w:val="24"/>
        </w:rPr>
        <w:t xml:space="preserve"> 368/1 v k.</w:t>
      </w:r>
      <w:proofErr w:type="spellStart"/>
      <w:r w:rsidR="00457446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457446">
        <w:rPr>
          <w:rFonts w:ascii="Times New Roman" w:hAnsi="Times New Roman" w:cs="Times New Roman"/>
          <w:sz w:val="24"/>
          <w:szCs w:val="24"/>
        </w:rPr>
        <w:t>. Havlovice u Miřetic</w:t>
      </w:r>
    </w:p>
    <w:p w:rsidR="00C42DE7" w:rsidRPr="00C42DE7" w:rsidRDefault="00C42DE7" w:rsidP="00C42DE7">
      <w:pPr>
        <w:pStyle w:val="Odstavecseseznamem"/>
        <w:tabs>
          <w:tab w:val="left" w:pos="426"/>
        </w:tabs>
        <w:spacing w:after="0" w:line="240" w:lineRule="auto"/>
        <w:ind w:left="644" w:right="-626"/>
        <w:jc w:val="both"/>
      </w:pPr>
    </w:p>
    <w:p w:rsidR="00C47169" w:rsidRDefault="00C47169" w:rsidP="00B25BB8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right="-626" w:hanging="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 c h v a l u j e</w:t>
      </w:r>
    </w:p>
    <w:p w:rsidR="00750710" w:rsidRPr="00CA0F3B" w:rsidRDefault="00CA0F3B" w:rsidP="00B25BB8">
      <w:pPr>
        <w:pStyle w:val="Odstavecseseznamem"/>
        <w:numPr>
          <w:ilvl w:val="1"/>
          <w:numId w:val="1"/>
        </w:numPr>
        <w:tabs>
          <w:tab w:val="left" w:pos="709"/>
        </w:tabs>
        <w:spacing w:after="0" w:line="240" w:lineRule="auto"/>
        <w:ind w:left="709" w:right="-6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10/2017</w:t>
      </w:r>
    </w:p>
    <w:p w:rsidR="00CA0F3B" w:rsidRPr="00CA0F3B" w:rsidRDefault="00CA0F3B" w:rsidP="00B25BB8">
      <w:pPr>
        <w:pStyle w:val="Odstavecseseznamem"/>
        <w:numPr>
          <w:ilvl w:val="1"/>
          <w:numId w:val="1"/>
        </w:numPr>
        <w:tabs>
          <w:tab w:val="left" w:pos="709"/>
        </w:tabs>
        <w:spacing w:after="0" w:line="240" w:lineRule="auto"/>
        <w:ind w:left="709" w:right="-6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11/2017</w:t>
      </w:r>
    </w:p>
    <w:p w:rsidR="00CA0F3B" w:rsidRPr="00E64271" w:rsidRDefault="00E64271" w:rsidP="00B25BB8">
      <w:pPr>
        <w:pStyle w:val="Odstavecseseznamem"/>
        <w:numPr>
          <w:ilvl w:val="1"/>
          <w:numId w:val="1"/>
        </w:numPr>
        <w:tabs>
          <w:tab w:val="left" w:pos="709"/>
        </w:tabs>
        <w:spacing w:after="0" w:line="240" w:lineRule="auto"/>
        <w:ind w:left="709" w:right="-6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opravu usnesení č. 30/7/2017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24.7.2017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jeho doplnění: zastupitelstvo obce schvaluje rozpočtové opatření č. 7/2017</w:t>
      </w:r>
    </w:p>
    <w:p w:rsidR="00E64271" w:rsidRPr="00E64271" w:rsidRDefault="00E64271" w:rsidP="00B25BB8">
      <w:pPr>
        <w:pStyle w:val="Odstavecseseznamem"/>
        <w:numPr>
          <w:ilvl w:val="1"/>
          <w:numId w:val="1"/>
        </w:numPr>
        <w:tabs>
          <w:tab w:val="left" w:pos="709"/>
        </w:tabs>
        <w:spacing w:after="0" w:line="240" w:lineRule="auto"/>
        <w:ind w:left="709" w:right="-6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opravu usnesení č. 31/8/2017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2.10.2017</w:t>
      </w:r>
      <w:proofErr w:type="gramEnd"/>
      <w:r>
        <w:rPr>
          <w:rFonts w:ascii="Times New Roman" w:hAnsi="Times New Roman" w:cs="Times New Roman"/>
          <w:sz w:val="24"/>
          <w:szCs w:val="24"/>
        </w:rPr>
        <w:t>: bod 1.2 usnesení: zastupitelstvo obce bere na vědomí rozpočtové opatření č. 7/2017 - se vypouští</w:t>
      </w:r>
    </w:p>
    <w:p w:rsidR="00E64271" w:rsidRPr="00E64271" w:rsidRDefault="00E64271" w:rsidP="00B25BB8">
      <w:pPr>
        <w:pStyle w:val="Odstavecseseznamem"/>
        <w:numPr>
          <w:ilvl w:val="1"/>
          <w:numId w:val="1"/>
        </w:numPr>
        <w:tabs>
          <w:tab w:val="left" w:pos="709"/>
        </w:tabs>
        <w:spacing w:after="0" w:line="240" w:lineRule="auto"/>
        <w:ind w:left="709" w:right="-6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uzavření smlouvy o dílo č. smlouvy - zakázkové číslo: 7554 17 075 - Sledování a řízení zkušebního provozu ČOV Miřetice mezi Obcí Miřetice a firmou Vodní zdroje </w:t>
      </w:r>
      <w:proofErr w:type="spellStart"/>
      <w:r>
        <w:rPr>
          <w:rFonts w:ascii="Times New Roman" w:hAnsi="Times New Roman" w:cs="Times New Roman"/>
          <w:sz w:val="24"/>
          <w:szCs w:val="24"/>
        </w:rPr>
        <w:t>Ekomonitor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spol. s 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Píšťovy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820, 537 01 Chrudim III, IČ: 15053695 za nabídkovou cenu 75 403 Kč bez DPH</w:t>
      </w:r>
    </w:p>
    <w:p w:rsidR="00E64271" w:rsidRPr="00E67B55" w:rsidRDefault="00E67B55" w:rsidP="00B25BB8">
      <w:pPr>
        <w:pStyle w:val="Odstavecseseznamem"/>
        <w:numPr>
          <w:ilvl w:val="1"/>
          <w:numId w:val="1"/>
        </w:numPr>
        <w:tabs>
          <w:tab w:val="left" w:pos="709"/>
        </w:tabs>
        <w:spacing w:after="0" w:line="240" w:lineRule="auto"/>
        <w:ind w:left="709" w:right="-6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uzavření smlouvy o zajištění dopravní obslužnosti na části území Pardubického kraje v období od </w:t>
      </w:r>
      <w:proofErr w:type="gramStart"/>
      <w:r>
        <w:rPr>
          <w:rFonts w:ascii="Times New Roman" w:hAnsi="Times New Roman" w:cs="Times New Roman"/>
          <w:sz w:val="24"/>
          <w:szCs w:val="24"/>
        </w:rPr>
        <w:t>10.12.2017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8.12.2018 a úhradě nákladů s tím spojených, evidenční číslo smlouvy ODSH/17/ mezi Obcí Miřetice a Pardubickým krajem, Komenského náměstí 125, 532 11 Pardubice, IČ 70892822</w:t>
      </w:r>
    </w:p>
    <w:p w:rsidR="00E67B55" w:rsidRPr="00E67B55" w:rsidRDefault="00E67B55" w:rsidP="00B25BB8">
      <w:pPr>
        <w:pStyle w:val="Odstavecseseznamem"/>
        <w:numPr>
          <w:ilvl w:val="1"/>
          <w:numId w:val="1"/>
        </w:numPr>
        <w:tabs>
          <w:tab w:val="left" w:pos="709"/>
        </w:tabs>
        <w:spacing w:after="0" w:line="240" w:lineRule="auto"/>
        <w:ind w:left="709" w:right="-6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reklamační řád odvádění odpadních vod provozovatele kanalizace Obce Miřetice, účinnost reklamačního řádu je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1.1.2018</w:t>
      </w:r>
      <w:proofErr w:type="gramEnd"/>
    </w:p>
    <w:p w:rsidR="00E67B55" w:rsidRPr="00E67B55" w:rsidRDefault="00E67B55" w:rsidP="00B25BB8">
      <w:pPr>
        <w:pStyle w:val="Odstavecseseznamem"/>
        <w:numPr>
          <w:ilvl w:val="1"/>
          <w:numId w:val="1"/>
        </w:numPr>
        <w:tabs>
          <w:tab w:val="left" w:pos="709"/>
        </w:tabs>
        <w:spacing w:after="0" w:line="240" w:lineRule="auto"/>
        <w:ind w:left="709" w:right="-6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starosty obce Miřetice č. 1/2017 - příkaz k provedení inventarizace za rok 2017 a složení inventarizačních komisí</w:t>
      </w:r>
    </w:p>
    <w:p w:rsidR="00E67B55" w:rsidRPr="009A37B8" w:rsidRDefault="00E67B55" w:rsidP="00B25BB8">
      <w:pPr>
        <w:pStyle w:val="Odstavecseseznamem"/>
        <w:numPr>
          <w:ilvl w:val="1"/>
          <w:numId w:val="1"/>
        </w:numPr>
        <w:tabs>
          <w:tab w:val="left" w:pos="709"/>
        </w:tabs>
        <w:spacing w:after="0" w:line="240" w:lineRule="auto"/>
        <w:ind w:left="709" w:right="-6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starosty obce Miřetice č. 2/2017 - zřízení vyřazovací a likvidační komise a její složení</w:t>
      </w:r>
    </w:p>
    <w:p w:rsidR="009A37B8" w:rsidRPr="009A37B8" w:rsidRDefault="009A37B8" w:rsidP="00B25BB8">
      <w:pPr>
        <w:pStyle w:val="Odstavecseseznamem"/>
        <w:numPr>
          <w:ilvl w:val="1"/>
          <w:numId w:val="1"/>
        </w:numPr>
        <w:tabs>
          <w:tab w:val="left" w:pos="709"/>
        </w:tabs>
        <w:spacing w:after="0" w:line="240" w:lineRule="auto"/>
        <w:ind w:left="709" w:right="-6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poskytnutí individuální dotace ve výši 3000 Kč na částečnou úhradu nákladů na pořízení dresů sportovnímu klubu MATULÁCI VČELÁKOV, IČ 22720022 a uzavření veřejnoprávní smlouvy o poskytnutí této dotace</w:t>
      </w:r>
    </w:p>
    <w:p w:rsidR="009A37B8" w:rsidRPr="009D1ABA" w:rsidRDefault="009A37B8" w:rsidP="00B25BB8">
      <w:pPr>
        <w:pStyle w:val="Odstavecseseznamem"/>
        <w:numPr>
          <w:ilvl w:val="1"/>
          <w:numId w:val="1"/>
        </w:numPr>
        <w:tabs>
          <w:tab w:val="left" w:pos="709"/>
        </w:tabs>
        <w:spacing w:after="0" w:line="240" w:lineRule="auto"/>
        <w:ind w:left="709" w:right="-6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uzavření darovací smlouvy mezi </w:t>
      </w:r>
      <w:proofErr w:type="gramStart"/>
      <w:r>
        <w:rPr>
          <w:rFonts w:ascii="Times New Roman" w:hAnsi="Times New Roman" w:cs="Times New Roman"/>
          <w:sz w:val="24"/>
          <w:szCs w:val="24"/>
        </w:rPr>
        <w:t>dárci  a</w:t>
      </w:r>
      <w:r w:rsidR="009D1ABA">
        <w:rPr>
          <w:rFonts w:ascii="Times New Roman" w:hAnsi="Times New Roman" w:cs="Times New Roman"/>
          <w:sz w:val="24"/>
          <w:szCs w:val="24"/>
        </w:rPr>
        <w:t xml:space="preserve"> obdarovanou</w:t>
      </w:r>
      <w:proofErr w:type="gramEnd"/>
      <w:r w:rsidR="009D1ABA">
        <w:rPr>
          <w:rFonts w:ascii="Times New Roman" w:hAnsi="Times New Roman" w:cs="Times New Roman"/>
          <w:sz w:val="24"/>
          <w:szCs w:val="24"/>
        </w:rPr>
        <w:t xml:space="preserve"> Obcí Miřetice; předmětem daru je ideální ½ pozemku pozemková parcela číslo 63 v </w:t>
      </w:r>
      <w:proofErr w:type="gramStart"/>
      <w:r w:rsidR="009D1ABA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9D1ABA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9D1A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1ABA">
        <w:rPr>
          <w:rFonts w:ascii="Times New Roman" w:hAnsi="Times New Roman" w:cs="Times New Roman"/>
          <w:sz w:val="24"/>
          <w:szCs w:val="24"/>
        </w:rPr>
        <w:t xml:space="preserve"> Miřetice u Nasavrk</w:t>
      </w:r>
    </w:p>
    <w:p w:rsidR="009D1ABA" w:rsidRPr="009D1ABA" w:rsidRDefault="009D1ABA" w:rsidP="00B25BB8">
      <w:pPr>
        <w:pStyle w:val="Odstavecseseznamem"/>
        <w:numPr>
          <w:ilvl w:val="1"/>
          <w:numId w:val="1"/>
        </w:numPr>
        <w:tabs>
          <w:tab w:val="left" w:pos="709"/>
        </w:tabs>
        <w:spacing w:after="0" w:line="240" w:lineRule="auto"/>
        <w:ind w:left="709" w:right="-6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směrnici č. 1/2017 ke stanovování příplatků za vedení a odměn ředitelů škol a školských zařízení a právní subjektivitou zřizovaných Obcí Miřetice </w:t>
      </w:r>
    </w:p>
    <w:p w:rsidR="00B25BB8" w:rsidRPr="00C42DE7" w:rsidRDefault="009D1ABA" w:rsidP="00C42DE7">
      <w:pPr>
        <w:pStyle w:val="Odstavecseseznamem"/>
        <w:numPr>
          <w:ilvl w:val="1"/>
          <w:numId w:val="1"/>
        </w:numPr>
        <w:tabs>
          <w:tab w:val="left" w:pos="709"/>
        </w:tabs>
        <w:spacing w:after="0" w:line="240" w:lineRule="auto"/>
        <w:ind w:left="709" w:right="-6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směrnici pro tvorbu a čerpání sociálního fondu</w:t>
      </w:r>
    </w:p>
    <w:p w:rsidR="00C42DE7" w:rsidRPr="00C42DE7" w:rsidRDefault="00C42DE7" w:rsidP="00C42DE7">
      <w:pPr>
        <w:pStyle w:val="Odstavecseseznamem"/>
        <w:tabs>
          <w:tab w:val="left" w:pos="709"/>
        </w:tabs>
        <w:spacing w:after="0" w:line="240" w:lineRule="auto"/>
        <w:ind w:left="709" w:right="-6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BB8" w:rsidRDefault="009D1ABA" w:rsidP="00B25BB8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right="-626" w:hanging="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 a m í t á </w:t>
      </w:r>
    </w:p>
    <w:p w:rsidR="00B25BB8" w:rsidRDefault="009D1ABA" w:rsidP="00B25BB8">
      <w:pPr>
        <w:pStyle w:val="Odstavecseseznamem"/>
        <w:numPr>
          <w:ilvl w:val="1"/>
          <w:numId w:val="1"/>
        </w:numPr>
        <w:tabs>
          <w:tab w:val="left" w:pos="567"/>
        </w:tabs>
        <w:spacing w:after="0" w:line="240" w:lineRule="auto"/>
        <w:ind w:right="-6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pronájem části pozemku </w:t>
      </w:r>
      <w:proofErr w:type="gramStart"/>
      <w:r>
        <w:rPr>
          <w:rFonts w:ascii="Times New Roman" w:hAnsi="Times New Roman" w:cs="Times New Roman"/>
          <w:sz w:val="24"/>
          <w:szCs w:val="24"/>
        </w:rPr>
        <w:t>p.č.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515 v 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Švihov </w:t>
      </w:r>
      <w:r w:rsidR="00654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E7" w:rsidRDefault="00B005E2" w:rsidP="00C42DE7">
      <w:pPr>
        <w:pStyle w:val="Odstavecseseznamem"/>
        <w:numPr>
          <w:ilvl w:val="1"/>
          <w:numId w:val="1"/>
        </w:numPr>
        <w:tabs>
          <w:tab w:val="left" w:pos="567"/>
        </w:tabs>
        <w:spacing w:after="0" w:line="240" w:lineRule="auto"/>
        <w:ind w:right="-6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koupi pozemku parcelní číslo 173/4 v </w:t>
      </w:r>
      <w:proofErr w:type="gramStart"/>
      <w:r>
        <w:rPr>
          <w:rFonts w:ascii="Times New Roman" w:hAnsi="Times New Roman" w:cs="Times New Roman"/>
          <w:sz w:val="24"/>
          <w:szCs w:val="24"/>
        </w:rPr>
        <w:t>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Miřetice u Nasavrk</w:t>
      </w:r>
    </w:p>
    <w:p w:rsidR="00C42DE7" w:rsidRPr="00C42DE7" w:rsidRDefault="00C42DE7" w:rsidP="00C42DE7">
      <w:pPr>
        <w:pStyle w:val="Odstavecseseznamem"/>
        <w:tabs>
          <w:tab w:val="left" w:pos="567"/>
        </w:tabs>
        <w:spacing w:after="0" w:line="240" w:lineRule="auto"/>
        <w:ind w:left="644" w:right="-626"/>
        <w:jc w:val="both"/>
        <w:rPr>
          <w:rFonts w:ascii="Times New Roman" w:hAnsi="Times New Roman" w:cs="Times New Roman"/>
          <w:sz w:val="24"/>
          <w:szCs w:val="24"/>
        </w:rPr>
      </w:pPr>
    </w:p>
    <w:p w:rsidR="00B005E2" w:rsidRDefault="00B005E2" w:rsidP="00B005E2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right="-626" w:hanging="7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05E2">
        <w:rPr>
          <w:rFonts w:ascii="Times New Roman" w:hAnsi="Times New Roman" w:cs="Times New Roman"/>
          <w:b/>
          <w:sz w:val="24"/>
          <w:szCs w:val="24"/>
        </w:rPr>
        <w:t>n e s o u h l a s í</w:t>
      </w:r>
      <w:proofErr w:type="gramEnd"/>
      <w:r w:rsidRPr="00B005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5E2" w:rsidRDefault="00B005E2" w:rsidP="00B005E2">
      <w:pPr>
        <w:pStyle w:val="Odstavecseseznamem"/>
        <w:numPr>
          <w:ilvl w:val="1"/>
          <w:numId w:val="1"/>
        </w:numPr>
        <w:tabs>
          <w:tab w:val="left" w:pos="567"/>
        </w:tabs>
        <w:spacing w:after="0" w:line="240" w:lineRule="auto"/>
        <w:ind w:right="-626"/>
        <w:jc w:val="both"/>
        <w:rPr>
          <w:rFonts w:ascii="Times New Roman" w:hAnsi="Times New Roman" w:cs="Times New Roman"/>
          <w:sz w:val="24"/>
          <w:szCs w:val="24"/>
        </w:rPr>
      </w:pPr>
      <w:r w:rsidRPr="00B005E2">
        <w:rPr>
          <w:rFonts w:ascii="Times New Roman" w:hAnsi="Times New Roman" w:cs="Times New Roman"/>
          <w:sz w:val="24"/>
          <w:szCs w:val="24"/>
        </w:rPr>
        <w:t xml:space="preserve">s převedením úřadovny České pošty </w:t>
      </w:r>
      <w:proofErr w:type="gramStart"/>
      <w:r w:rsidRPr="00B005E2">
        <w:rPr>
          <w:rFonts w:ascii="Times New Roman" w:hAnsi="Times New Roman" w:cs="Times New Roman"/>
          <w:sz w:val="24"/>
          <w:szCs w:val="24"/>
        </w:rPr>
        <w:t>s.p.</w:t>
      </w:r>
      <w:proofErr w:type="gramEnd"/>
      <w:r w:rsidRPr="00B005E2">
        <w:rPr>
          <w:rFonts w:ascii="Times New Roman" w:hAnsi="Times New Roman" w:cs="Times New Roman"/>
          <w:sz w:val="24"/>
          <w:szCs w:val="24"/>
        </w:rPr>
        <w:t xml:space="preserve"> v Miřeticích na poštu partner</w:t>
      </w:r>
      <w:r w:rsidR="00C42DE7">
        <w:rPr>
          <w:rFonts w:ascii="Times New Roman" w:hAnsi="Times New Roman" w:cs="Times New Roman"/>
          <w:sz w:val="24"/>
          <w:szCs w:val="24"/>
        </w:rPr>
        <w:t xml:space="preserve"> ani se zrušením úřadovny České pošty s.p. v obci Miřetice</w:t>
      </w:r>
    </w:p>
    <w:p w:rsidR="00C42DE7" w:rsidRPr="00B005E2" w:rsidRDefault="00C42DE7" w:rsidP="00C42DE7">
      <w:pPr>
        <w:pStyle w:val="Odstavecseseznamem"/>
        <w:tabs>
          <w:tab w:val="left" w:pos="567"/>
        </w:tabs>
        <w:spacing w:after="0" w:line="240" w:lineRule="auto"/>
        <w:ind w:left="644" w:right="-626"/>
        <w:jc w:val="both"/>
        <w:rPr>
          <w:rFonts w:ascii="Times New Roman" w:hAnsi="Times New Roman" w:cs="Times New Roman"/>
          <w:sz w:val="24"/>
          <w:szCs w:val="24"/>
        </w:rPr>
      </w:pPr>
    </w:p>
    <w:p w:rsidR="00B005E2" w:rsidRDefault="00B005E2" w:rsidP="00B005E2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right="-626" w:hanging="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o v ě ř u j e </w:t>
      </w:r>
    </w:p>
    <w:p w:rsidR="00B005E2" w:rsidRPr="00A44362" w:rsidRDefault="00B005E2" w:rsidP="00B005E2">
      <w:pPr>
        <w:pStyle w:val="Odstavecseseznamem"/>
        <w:numPr>
          <w:ilvl w:val="1"/>
          <w:numId w:val="1"/>
        </w:numPr>
        <w:tabs>
          <w:tab w:val="left" w:pos="567"/>
        </w:tabs>
        <w:spacing w:after="0" w:line="240" w:lineRule="auto"/>
        <w:ind w:right="-6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starostu obce </w:t>
      </w:r>
      <w:r w:rsidR="00C42DE7">
        <w:rPr>
          <w:rFonts w:ascii="Times New Roman" w:hAnsi="Times New Roman" w:cs="Times New Roman"/>
          <w:sz w:val="24"/>
          <w:szCs w:val="24"/>
        </w:rPr>
        <w:t xml:space="preserve">zjistit v obcích </w:t>
      </w:r>
      <w:proofErr w:type="spellStart"/>
      <w:r w:rsidR="00C42DE7">
        <w:rPr>
          <w:rFonts w:ascii="Times New Roman" w:hAnsi="Times New Roman" w:cs="Times New Roman"/>
          <w:sz w:val="24"/>
          <w:szCs w:val="24"/>
        </w:rPr>
        <w:t>Mikroregionu</w:t>
      </w:r>
      <w:proofErr w:type="spellEnd"/>
      <w:r w:rsidR="00C4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DE7">
        <w:rPr>
          <w:rFonts w:ascii="Times New Roman" w:hAnsi="Times New Roman" w:cs="Times New Roman"/>
          <w:sz w:val="24"/>
          <w:szCs w:val="24"/>
        </w:rPr>
        <w:t>Hlinecko</w:t>
      </w:r>
      <w:proofErr w:type="spellEnd"/>
      <w:r w:rsidR="00C42DE7">
        <w:rPr>
          <w:rFonts w:ascii="Times New Roman" w:hAnsi="Times New Roman" w:cs="Times New Roman"/>
          <w:sz w:val="24"/>
          <w:szCs w:val="24"/>
        </w:rPr>
        <w:t xml:space="preserve"> počet úřadoven České pošty </w:t>
      </w:r>
      <w:proofErr w:type="gramStart"/>
      <w:r w:rsidR="00C42DE7">
        <w:rPr>
          <w:rFonts w:ascii="Times New Roman" w:hAnsi="Times New Roman" w:cs="Times New Roman"/>
          <w:sz w:val="24"/>
          <w:szCs w:val="24"/>
        </w:rPr>
        <w:t>s.p.</w:t>
      </w:r>
      <w:proofErr w:type="gramEnd"/>
      <w:r w:rsidR="00C42DE7">
        <w:rPr>
          <w:rFonts w:ascii="Times New Roman" w:hAnsi="Times New Roman" w:cs="Times New Roman"/>
          <w:sz w:val="24"/>
          <w:szCs w:val="24"/>
        </w:rPr>
        <w:t xml:space="preserve"> převedených na poštu partner a stanoviska členských obcí  k požadovaným převodům na poštu partner</w:t>
      </w:r>
    </w:p>
    <w:p w:rsidR="00A44362" w:rsidRDefault="00A44362" w:rsidP="00C42DE7">
      <w:pPr>
        <w:pStyle w:val="Odstavecseseznamem"/>
        <w:tabs>
          <w:tab w:val="left" w:pos="567"/>
        </w:tabs>
        <w:spacing w:after="0" w:line="240" w:lineRule="auto"/>
        <w:ind w:left="644" w:right="-6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5E2" w:rsidRDefault="00B005E2" w:rsidP="00B005E2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right="-626" w:hanging="7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 d ě l u j e     s o u h l a 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DE7" w:rsidRPr="00C42DE7" w:rsidRDefault="00C42DE7" w:rsidP="00C42DE7">
      <w:pPr>
        <w:pStyle w:val="Odstavecseseznamem"/>
        <w:numPr>
          <w:ilvl w:val="1"/>
          <w:numId w:val="1"/>
        </w:numPr>
        <w:tabs>
          <w:tab w:val="left" w:pos="567"/>
        </w:tabs>
        <w:spacing w:after="0" w:line="240" w:lineRule="auto"/>
        <w:ind w:right="-626"/>
        <w:jc w:val="both"/>
        <w:rPr>
          <w:rFonts w:ascii="Times New Roman" w:hAnsi="Times New Roman" w:cs="Times New Roman"/>
          <w:sz w:val="24"/>
          <w:szCs w:val="24"/>
        </w:rPr>
      </w:pPr>
      <w:r w:rsidRPr="00C42DE7">
        <w:rPr>
          <w:rFonts w:ascii="Times New Roman" w:hAnsi="Times New Roman" w:cs="Times New Roman"/>
          <w:sz w:val="24"/>
          <w:szCs w:val="24"/>
        </w:rPr>
        <w:t>starostovi obce se schválením rozpočtového opatření týkajícího s</w:t>
      </w:r>
      <w:r w:rsidR="003E5D10">
        <w:rPr>
          <w:rFonts w:ascii="Times New Roman" w:hAnsi="Times New Roman" w:cs="Times New Roman"/>
          <w:sz w:val="24"/>
          <w:szCs w:val="24"/>
        </w:rPr>
        <w:t>e přijaté dotace a výdajů s ní</w:t>
      </w:r>
      <w:r>
        <w:rPr>
          <w:rFonts w:ascii="Times New Roman" w:hAnsi="Times New Roman" w:cs="Times New Roman"/>
          <w:sz w:val="24"/>
          <w:szCs w:val="24"/>
        </w:rPr>
        <w:t> souvisejících na akci Splašková kanalizace a ČOV Miřetice; rozpočtové opatření schválené starostou bude předloženo ke schválení na nejbližším zasedání zastupitelstva obce</w:t>
      </w:r>
    </w:p>
    <w:p w:rsidR="00C31A95" w:rsidRDefault="006540D9" w:rsidP="00652A1E">
      <w:pPr>
        <w:pStyle w:val="Odstavecseseznamem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46B" w:rsidRPr="00B725A2" w:rsidRDefault="006540D9" w:rsidP="00652A1E">
      <w:pPr>
        <w:pStyle w:val="Odstavecseseznamem"/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646B" w:rsidRPr="00B725A2" w:rsidSect="00AD646B">
      <w:pgSz w:w="11906" w:h="16838"/>
      <w:pgMar w:top="794" w:right="1418" w:bottom="79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001C"/>
    <w:multiLevelType w:val="hybridMultilevel"/>
    <w:tmpl w:val="D09216B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92AF9"/>
    <w:multiLevelType w:val="hybridMultilevel"/>
    <w:tmpl w:val="AB5A06C0"/>
    <w:lvl w:ilvl="0" w:tplc="040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40AD7790"/>
    <w:multiLevelType w:val="hybridMultilevel"/>
    <w:tmpl w:val="82C674A0"/>
    <w:lvl w:ilvl="0" w:tplc="827A17C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EA099C"/>
    <w:multiLevelType w:val="hybridMultilevel"/>
    <w:tmpl w:val="F0BAC426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A17C0"/>
    <w:multiLevelType w:val="multilevel"/>
    <w:tmpl w:val="458EC7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85" w:hanging="720"/>
      </w:pPr>
    </w:lvl>
    <w:lvl w:ilvl="3">
      <w:start w:val="1"/>
      <w:numFmt w:val="decimal"/>
      <w:isLgl/>
      <w:lvlText w:val="%1.%2.%3.%4"/>
      <w:lvlJc w:val="left"/>
      <w:pPr>
        <w:ind w:left="1185" w:hanging="720"/>
      </w:pPr>
    </w:lvl>
    <w:lvl w:ilvl="4">
      <w:start w:val="1"/>
      <w:numFmt w:val="decimal"/>
      <w:isLgl/>
      <w:lvlText w:val="%1.%2.%3.%4.%5"/>
      <w:lvlJc w:val="left"/>
      <w:pPr>
        <w:ind w:left="1545" w:hanging="1080"/>
      </w:pPr>
    </w:lvl>
    <w:lvl w:ilvl="5">
      <w:start w:val="1"/>
      <w:numFmt w:val="decimal"/>
      <w:isLgl/>
      <w:lvlText w:val="%1.%2.%3.%4.%5.%6"/>
      <w:lvlJc w:val="left"/>
      <w:pPr>
        <w:ind w:left="1545" w:hanging="1080"/>
      </w:pPr>
    </w:lvl>
    <w:lvl w:ilvl="6">
      <w:start w:val="1"/>
      <w:numFmt w:val="decimal"/>
      <w:isLgl/>
      <w:lvlText w:val="%1.%2.%3.%4.%5.%6.%7"/>
      <w:lvlJc w:val="left"/>
      <w:pPr>
        <w:ind w:left="1905" w:hanging="1440"/>
      </w:p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</w:lvl>
  </w:abstractNum>
  <w:abstractNum w:abstractNumId="5">
    <w:nsid w:val="5A0951F5"/>
    <w:multiLevelType w:val="hybridMultilevel"/>
    <w:tmpl w:val="98A2E592"/>
    <w:lvl w:ilvl="0" w:tplc="4F9442D6">
      <w:start w:val="4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B662DC4"/>
    <w:multiLevelType w:val="hybridMultilevel"/>
    <w:tmpl w:val="54E2E276"/>
    <w:lvl w:ilvl="0" w:tplc="9CA8407A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6A19133D"/>
    <w:multiLevelType w:val="hybridMultilevel"/>
    <w:tmpl w:val="7B285288"/>
    <w:lvl w:ilvl="0" w:tplc="0405000F">
      <w:start w:val="1"/>
      <w:numFmt w:val="decimal"/>
      <w:lvlText w:val="%1."/>
      <w:lvlJc w:val="left"/>
      <w:pPr>
        <w:ind w:left="1185" w:hanging="360"/>
      </w:p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7169"/>
    <w:rsid w:val="00032BFF"/>
    <w:rsid w:val="00094BAA"/>
    <w:rsid w:val="00096467"/>
    <w:rsid w:val="00207B54"/>
    <w:rsid w:val="0021426B"/>
    <w:rsid w:val="00223A6B"/>
    <w:rsid w:val="002570F3"/>
    <w:rsid w:val="0028518F"/>
    <w:rsid w:val="002F60CF"/>
    <w:rsid w:val="003C4C0A"/>
    <w:rsid w:val="003E5D10"/>
    <w:rsid w:val="00457446"/>
    <w:rsid w:val="00475007"/>
    <w:rsid w:val="005139A9"/>
    <w:rsid w:val="00572CA0"/>
    <w:rsid w:val="005E6703"/>
    <w:rsid w:val="00652A1E"/>
    <w:rsid w:val="006540D9"/>
    <w:rsid w:val="0067007F"/>
    <w:rsid w:val="006847BA"/>
    <w:rsid w:val="006B4449"/>
    <w:rsid w:val="00750710"/>
    <w:rsid w:val="007701EC"/>
    <w:rsid w:val="007F0B3A"/>
    <w:rsid w:val="007F34FE"/>
    <w:rsid w:val="008C0208"/>
    <w:rsid w:val="00944AFD"/>
    <w:rsid w:val="00975933"/>
    <w:rsid w:val="009868B3"/>
    <w:rsid w:val="009A37B8"/>
    <w:rsid w:val="009B2254"/>
    <w:rsid w:val="009B6BA4"/>
    <w:rsid w:val="009D1ABA"/>
    <w:rsid w:val="009E4A42"/>
    <w:rsid w:val="009F79E6"/>
    <w:rsid w:val="00A44362"/>
    <w:rsid w:val="00A879E1"/>
    <w:rsid w:val="00AC3CDE"/>
    <w:rsid w:val="00AD3D1E"/>
    <w:rsid w:val="00AD646B"/>
    <w:rsid w:val="00B005E2"/>
    <w:rsid w:val="00B25A12"/>
    <w:rsid w:val="00B25BB8"/>
    <w:rsid w:val="00B5685C"/>
    <w:rsid w:val="00B725A2"/>
    <w:rsid w:val="00B83295"/>
    <w:rsid w:val="00C31A95"/>
    <w:rsid w:val="00C42DE7"/>
    <w:rsid w:val="00C47169"/>
    <w:rsid w:val="00CA0F3B"/>
    <w:rsid w:val="00D76096"/>
    <w:rsid w:val="00DF407F"/>
    <w:rsid w:val="00E576AD"/>
    <w:rsid w:val="00E64271"/>
    <w:rsid w:val="00E67B55"/>
    <w:rsid w:val="00F71DE0"/>
    <w:rsid w:val="00F91E7E"/>
    <w:rsid w:val="00FC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4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7169"/>
    <w:pPr>
      <w:ind w:left="720"/>
      <w:contextualSpacing/>
    </w:pPr>
    <w:rPr>
      <w:rFonts w:eastAsiaTheme="minorHAnsi"/>
      <w:lang w:eastAsia="en-US"/>
    </w:rPr>
  </w:style>
  <w:style w:type="character" w:styleId="Siln">
    <w:name w:val="Strong"/>
    <w:basedOn w:val="Standardnpsmoodstavce"/>
    <w:uiPriority w:val="22"/>
    <w:qFormat/>
    <w:rsid w:val="005E6703"/>
    <w:rPr>
      <w:b/>
      <w:bCs/>
    </w:rPr>
  </w:style>
  <w:style w:type="character" w:customStyle="1" w:styleId="fn">
    <w:name w:val="fn"/>
    <w:basedOn w:val="Standardnpsmoodstavce"/>
    <w:rsid w:val="005E6703"/>
  </w:style>
  <w:style w:type="paragraph" w:styleId="Textbubliny">
    <w:name w:val="Balloon Text"/>
    <w:basedOn w:val="Normln"/>
    <w:link w:val="TextbublinyChar"/>
    <w:uiPriority w:val="99"/>
    <w:semiHidden/>
    <w:unhideWhenUsed/>
    <w:rsid w:val="005E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703"/>
    <w:rPr>
      <w:rFonts w:ascii="Tahoma" w:hAnsi="Tahoma" w:cs="Tahoma"/>
      <w:sz w:val="16"/>
      <w:szCs w:val="16"/>
    </w:rPr>
  </w:style>
  <w:style w:type="paragraph" w:customStyle="1" w:styleId="subjectdata">
    <w:name w:val="subject__data"/>
    <w:basedOn w:val="Normln"/>
    <w:rsid w:val="002F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10</cp:revision>
  <cp:lastPrinted>2017-11-28T10:13:00Z</cp:lastPrinted>
  <dcterms:created xsi:type="dcterms:W3CDTF">2017-06-29T06:33:00Z</dcterms:created>
  <dcterms:modified xsi:type="dcterms:W3CDTF">2017-11-28T10:59:00Z</dcterms:modified>
</cp:coreProperties>
</file>